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4FB01" w14:textId="69856488" w:rsidR="00E95D84" w:rsidRDefault="00E95D84" w:rsidP="00E95D8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Сольфеджио:</w:t>
      </w:r>
    </w:p>
    <w:p w14:paraId="798ADAD8" w14:textId="77777777" w:rsidR="00E95D84" w:rsidRDefault="00E95D84" w:rsidP="00E95D8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9B67ED" w:rsidRPr="009B67ED">
        <w:rPr>
          <w:rFonts w:ascii="Times New Roman" w:hAnsi="Times New Roman" w:cs="Times New Roman"/>
          <w:sz w:val="32"/>
          <w:szCs w:val="32"/>
        </w:rPr>
        <w:t>Спеть и записать аудио номеров 366,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B67ED" w:rsidRPr="009B67ED">
        <w:rPr>
          <w:rFonts w:ascii="Times New Roman" w:hAnsi="Times New Roman" w:cs="Times New Roman"/>
          <w:sz w:val="32"/>
          <w:szCs w:val="32"/>
        </w:rPr>
        <w:t>368.  </w:t>
      </w:r>
    </w:p>
    <w:p w14:paraId="5178B80C" w14:textId="4E561F2E" w:rsidR="009B67ED" w:rsidRDefault="00E95D84" w:rsidP="00E95D8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9B67ED" w:rsidRPr="009B67ED">
        <w:rPr>
          <w:rFonts w:ascii="Times New Roman" w:hAnsi="Times New Roman" w:cs="Times New Roman"/>
          <w:sz w:val="32"/>
          <w:szCs w:val="32"/>
        </w:rPr>
        <w:t>Играть и петь звукоряд тональности фа минор.</w:t>
      </w:r>
    </w:p>
    <w:p w14:paraId="58F6F423" w14:textId="77777777" w:rsidR="00E95D84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500C70C" w14:textId="5A53FDB0" w:rsidR="00E95D84" w:rsidRDefault="009B67ED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E95D84">
        <w:rPr>
          <w:rFonts w:ascii="Times New Roman" w:hAnsi="Times New Roman" w:cs="Times New Roman"/>
          <w:b/>
          <w:bCs/>
          <w:sz w:val="32"/>
          <w:szCs w:val="32"/>
        </w:rPr>
        <w:t>узыкальная литература:</w:t>
      </w:r>
      <w:bookmarkStart w:id="0" w:name="_GoBack"/>
      <w:bookmarkEnd w:id="0"/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DBC9DC3" w14:textId="77777777" w:rsidR="00E95D84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9B67ED">
        <w:rPr>
          <w:rFonts w:ascii="Times New Roman" w:hAnsi="Times New Roman" w:cs="Times New Roman"/>
          <w:sz w:val="32"/>
          <w:szCs w:val="32"/>
        </w:rPr>
        <w:t xml:space="preserve">Посмотреть презентацию. </w:t>
      </w:r>
    </w:p>
    <w:p w14:paraId="385078AE" w14:textId="49840ECB" w:rsidR="00E95D84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9B67ED">
        <w:rPr>
          <w:rFonts w:ascii="Times New Roman" w:hAnsi="Times New Roman" w:cs="Times New Roman"/>
          <w:sz w:val="32"/>
          <w:szCs w:val="32"/>
        </w:rPr>
        <w:t>Читать в учеб</w:t>
      </w:r>
      <w:r>
        <w:rPr>
          <w:rFonts w:ascii="Times New Roman" w:hAnsi="Times New Roman" w:cs="Times New Roman"/>
          <w:sz w:val="32"/>
          <w:szCs w:val="32"/>
        </w:rPr>
        <w:t xml:space="preserve">нике Осовицкой и Казариновой с. </w:t>
      </w:r>
      <w:r w:rsidR="009B67ED">
        <w:rPr>
          <w:rFonts w:ascii="Times New Roman" w:hAnsi="Times New Roman" w:cs="Times New Roman"/>
          <w:sz w:val="32"/>
          <w:szCs w:val="32"/>
        </w:rPr>
        <w:t>183-187.</w:t>
      </w:r>
    </w:p>
    <w:p w14:paraId="68E9215C" w14:textId="77777777" w:rsidR="00E95D84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9B67ED">
        <w:rPr>
          <w:rFonts w:ascii="Times New Roman" w:hAnsi="Times New Roman" w:cs="Times New Roman"/>
          <w:sz w:val="32"/>
          <w:szCs w:val="32"/>
        </w:rPr>
        <w:t>Записать в тетрадь название темы, определения терминов «ария», «речитатив», «ансамбль», «хор», «антракт», «либретто»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22E1298E" w14:textId="6A386121" w:rsidR="009B67ED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Слушать </w:t>
      </w:r>
      <w:r w:rsidR="009B67ED" w:rsidRPr="009B67ED">
        <w:rPr>
          <w:rFonts w:ascii="Times New Roman" w:hAnsi="Times New Roman" w:cs="Times New Roman"/>
          <w:sz w:val="32"/>
          <w:szCs w:val="32"/>
        </w:rPr>
        <w:t>увертюр</w:t>
      </w:r>
      <w:r w:rsidR="009B67ED">
        <w:rPr>
          <w:rFonts w:ascii="Times New Roman" w:hAnsi="Times New Roman" w:cs="Times New Roman"/>
          <w:sz w:val="32"/>
          <w:szCs w:val="32"/>
        </w:rPr>
        <w:t>у</w:t>
      </w:r>
      <w:r w:rsidR="009B67ED" w:rsidRPr="009B67ED">
        <w:rPr>
          <w:rFonts w:ascii="Times New Roman" w:hAnsi="Times New Roman" w:cs="Times New Roman"/>
          <w:sz w:val="32"/>
          <w:szCs w:val="32"/>
        </w:rPr>
        <w:t xml:space="preserve"> </w:t>
      </w:r>
      <w:r w:rsidR="009B67ED">
        <w:rPr>
          <w:rFonts w:ascii="Times New Roman" w:hAnsi="Times New Roman" w:cs="Times New Roman"/>
          <w:sz w:val="32"/>
          <w:szCs w:val="32"/>
        </w:rPr>
        <w:t xml:space="preserve">из </w:t>
      </w:r>
      <w:r w:rsidR="009B67ED" w:rsidRPr="009B67ED">
        <w:rPr>
          <w:rFonts w:ascii="Times New Roman" w:hAnsi="Times New Roman" w:cs="Times New Roman"/>
          <w:sz w:val="32"/>
          <w:szCs w:val="32"/>
        </w:rPr>
        <w:t>оперы М.И.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B67ED" w:rsidRPr="009B67ED">
        <w:rPr>
          <w:rFonts w:ascii="Times New Roman" w:hAnsi="Times New Roman" w:cs="Times New Roman"/>
          <w:sz w:val="32"/>
          <w:szCs w:val="32"/>
        </w:rPr>
        <w:t>Глинк</w:t>
      </w:r>
      <w:r w:rsidR="009B67ED">
        <w:rPr>
          <w:rFonts w:ascii="Times New Roman" w:hAnsi="Times New Roman" w:cs="Times New Roman"/>
          <w:sz w:val="32"/>
          <w:szCs w:val="32"/>
        </w:rPr>
        <w:t>и</w:t>
      </w:r>
      <w:r w:rsidR="009B67ED" w:rsidRPr="009B67ED">
        <w:rPr>
          <w:rFonts w:ascii="Times New Roman" w:hAnsi="Times New Roman" w:cs="Times New Roman"/>
          <w:sz w:val="32"/>
          <w:szCs w:val="32"/>
        </w:rPr>
        <w:t xml:space="preserve"> «Руслан и Людмила».</w:t>
      </w:r>
    </w:p>
    <w:p w14:paraId="7435401C" w14:textId="77777777" w:rsidR="00E95D84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1C368A2B" w:rsidR="009B67ED" w:rsidRDefault="009B67ED" w:rsidP="00E95D8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hyperlink r:id="rId5" w:history="1">
        <w:r w:rsidR="00E95D84" w:rsidRPr="00EF3A3B">
          <w:rPr>
            <w:rStyle w:val="a4"/>
            <w:rFonts w:ascii="Times New Roman" w:hAnsi="Times New Roman" w:cs="Times New Roman"/>
            <w:sz w:val="32"/>
            <w:szCs w:val="32"/>
          </w:rPr>
          <w:t>https://multiurok.ru/id27555244</w:t>
        </w:r>
      </w:hyperlink>
    </w:p>
    <w:p w14:paraId="39E95F0B" w14:textId="77777777" w:rsidR="00E95D84" w:rsidRPr="009B67ED" w:rsidRDefault="00E95D84" w:rsidP="00E95D8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6057851" w14:textId="77777777" w:rsidR="00E4322E" w:rsidRDefault="00E4322E"/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9B67ED"/>
    <w:rsid w:val="00E4322E"/>
    <w:rsid w:val="00E9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D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5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5</cp:revision>
  <dcterms:created xsi:type="dcterms:W3CDTF">2020-04-08T11:31:00Z</dcterms:created>
  <dcterms:modified xsi:type="dcterms:W3CDTF">2020-04-08T14:26:00Z</dcterms:modified>
</cp:coreProperties>
</file>